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0E17" w14:textId="0EBEABED" w:rsidR="00537B82" w:rsidRDefault="00537B82" w:rsidP="00537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670499">
        <w:rPr>
          <w:b/>
          <w:i/>
          <w:noProof/>
          <w:sz w:val="28"/>
        </w:rPr>
        <w:t>23</w:t>
      </w:r>
      <w:r w:rsidR="003E0370">
        <w:rPr>
          <w:b/>
          <w:i/>
          <w:noProof/>
          <w:sz w:val="28"/>
        </w:rPr>
        <w:t>5826</w:t>
      </w:r>
    </w:p>
    <w:p w14:paraId="09FD6199" w14:textId="77777777" w:rsidR="00537B82" w:rsidRDefault="00537B82" w:rsidP="00537B82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7E73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DFA1" w:rsidR="001E41F3" w:rsidRPr="00410371" w:rsidRDefault="00AA258F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58F">
              <w:rPr>
                <w:rFonts w:hint="eastAsia"/>
                <w:b/>
                <w:noProof/>
                <w:sz w:val="28"/>
              </w:rPr>
              <w:t>D</w:t>
            </w:r>
            <w:r w:rsidRPr="00AA258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D5D51" w:rsidR="001E41F3" w:rsidRPr="00410371" w:rsidRDefault="003E7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18D4" w:rsidR="001E41F3" w:rsidRPr="00410371" w:rsidRDefault="007E7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3636C2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3636C2">
                <w:rPr>
                  <w:b/>
                  <w:noProof/>
                  <w:sz w:val="28"/>
                </w:rPr>
                <w:t>0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D6879" w:rsidR="001E41F3" w:rsidRDefault="007E73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B36CA">
                <w:t>8</w:t>
              </w:r>
              <w:r w:rsidR="003520FF">
                <w:t xml:space="preserve"> </w:t>
              </w:r>
              <w:r w:rsidR="00147A9F"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</w:t>
              </w:r>
              <w:r w:rsidR="00027DC0">
                <w:t>for ML</w:t>
              </w:r>
              <w:r w:rsidR="00FA740B" w:rsidRPr="00FA740B">
                <w:t xml:space="preserve"> </w:t>
              </w:r>
              <w:r w:rsidR="00CA4345">
                <w:t>Training</w:t>
              </w:r>
              <w:r w:rsidR="00FA740B" w:rsidRPr="00FA740B">
                <w:t xml:space="preserve"> activation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72C4F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953DD">
              <w:rPr>
                <w:noProof/>
              </w:rPr>
              <w:t>h</w:t>
            </w:r>
            <w:r>
              <w:rPr>
                <w:noProof/>
              </w:rPr>
              <w:t>ai Bell</w:t>
            </w:r>
            <w:r w:rsidR="00193C4C">
              <w:rPr>
                <w:noProof/>
              </w:rPr>
              <w:t xml:space="preserve">, </w:t>
            </w:r>
            <w:r w:rsidR="00BE2A9D">
              <w:rPr>
                <w:noProof/>
              </w:rPr>
              <w:t xml:space="preserve">NTT </w:t>
            </w:r>
            <w:r w:rsidR="00193C4C">
              <w:rPr>
                <w:noProof/>
              </w:rPr>
              <w:t>DOCO</w:t>
            </w:r>
            <w:r w:rsidR="00801956">
              <w:rPr>
                <w:noProof/>
              </w:rPr>
              <w:t>M</w:t>
            </w:r>
            <w:r w:rsidR="00193C4C">
              <w:rPr>
                <w:noProof/>
              </w:rPr>
              <w:t>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8BBBD" w:rsidR="001E41F3" w:rsidRDefault="0020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8687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801956">
              <w:t>8</w:t>
            </w:r>
            <w:r>
              <w:t>-</w:t>
            </w:r>
            <w:r w:rsidR="000604C6">
              <w:t>1</w:t>
            </w:r>
            <w:r w:rsidR="008019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2380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FA740B" w:rsidRPr="00FA740B">
              <w:t xml:space="preserve">ML </w:t>
            </w:r>
            <w:r w:rsidR="00CA4345">
              <w:t>Training</w:t>
            </w:r>
            <w:r w:rsidR="00FA740B" w:rsidRPr="00FA740B">
              <w:t xml:space="preserve"> activation</w:t>
            </w:r>
            <w:r w:rsidR="00FA740B" w:rsidRPr="00FA740B" w:rsidDel="00FA740B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AC03D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A740B" w:rsidRPr="00FA740B">
              <w:rPr>
                <w:noProof/>
              </w:rPr>
              <w:t xml:space="preserve">ML </w:t>
            </w:r>
            <w:r w:rsidR="00CA4345">
              <w:rPr>
                <w:noProof/>
              </w:rPr>
              <w:t>Training</w:t>
            </w:r>
            <w:r w:rsidR="00FA740B" w:rsidRPr="00FA740B">
              <w:rPr>
                <w:noProof/>
              </w:rPr>
              <w:t xml:space="preserve"> 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668C8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96EE5">
              <w:rPr>
                <w:noProof/>
              </w:rPr>
              <w:t>2.</w:t>
            </w:r>
            <w:r w:rsidR="00AA258F">
              <w:rPr>
                <w:noProof/>
              </w:rPr>
              <w:t>B</w:t>
            </w:r>
            <w:r w:rsidR="003E0370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9E26EC3" w:rsidR="001E41F3" w:rsidRDefault="00085A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C031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265265" w:rsidR="001E41F3" w:rsidRDefault="00085AA1" w:rsidP="00E16FAA">
            <w:pPr>
              <w:pStyle w:val="CRCoverPage"/>
              <w:spacing w:after="0"/>
              <w:ind w:left="99"/>
              <w:rPr>
                <w:noProof/>
              </w:rPr>
            </w:pP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55C85" w:rsidR="00B53D37" w:rsidRDefault="00096EE5" w:rsidP="0093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nput to DraftCR </w:t>
            </w:r>
            <w:r w:rsidRPr="00BE563A">
              <w:rPr>
                <w:noProof/>
                <w:lang w:val="fr-FR"/>
              </w:rPr>
              <w:t>TS</w:t>
            </w:r>
            <w:r>
              <w:rPr>
                <w:noProof/>
                <w:lang w:val="fr-FR"/>
              </w:rPr>
              <w:t xml:space="preserve"> 28.105  DraftCR S5-235139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737D1" w:rsidR="008863B9" w:rsidRDefault="007E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S5-235317</w:t>
            </w:r>
          </w:p>
        </w:tc>
      </w:tr>
    </w:tbl>
    <w:p w14:paraId="604DC4CE" w14:textId="77777777" w:rsidR="00A72AAA" w:rsidRDefault="00A72AAA" w:rsidP="004874EC">
      <w:pPr>
        <w:rPr>
          <w:rFonts w:eastAsia="Calibri"/>
          <w:i/>
          <w:iCs/>
        </w:rPr>
      </w:pPr>
    </w:p>
    <w:p w14:paraId="644ADF5C" w14:textId="77777777" w:rsidR="003E7E43" w:rsidRDefault="003E7E43" w:rsidP="004874EC">
      <w:pPr>
        <w:rPr>
          <w:rFonts w:eastAsia="Calibri"/>
          <w:i/>
          <w:iCs/>
        </w:rPr>
      </w:pPr>
    </w:p>
    <w:p w14:paraId="52EB75C3" w14:textId="77777777" w:rsidR="003E7E43" w:rsidRDefault="003E7E43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F4871CC" w14:textId="77777777" w:rsidR="00764C4B" w:rsidRPr="001F2CFB" w:rsidRDefault="00764C4B" w:rsidP="00764C4B">
      <w:pPr>
        <w:pStyle w:val="Heading3"/>
        <w:rPr>
          <w:ins w:id="1" w:author="Sean Sun (NSB)" w:date="2023-08-11T20:48:00Z"/>
        </w:rPr>
      </w:pPr>
      <w:ins w:id="2" w:author="Sean Sun (NSB)" w:date="2023-08-11T20:48:00Z">
        <w:r>
          <w:t>6.2.</w:t>
        </w:r>
        <w:r w:rsidRPr="001F2CFB">
          <w:t>B</w:t>
        </w:r>
        <w:r w:rsidRPr="001F2CFB">
          <w:tab/>
        </w:r>
        <w:r w:rsidRPr="001F2CFB">
          <w:tab/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Configuration management</w:t>
        </w:r>
      </w:ins>
    </w:p>
    <w:p w14:paraId="29428025" w14:textId="77777777" w:rsidR="00764C4B" w:rsidRPr="001F2CFB" w:rsidRDefault="00764C4B" w:rsidP="00764C4B">
      <w:pPr>
        <w:pStyle w:val="Heading4"/>
        <w:rPr>
          <w:ins w:id="3" w:author="Sean Sun (NSB)" w:date="2023-08-11T20:48:00Z"/>
        </w:rPr>
      </w:pPr>
      <w:ins w:id="4" w:author="Sean Sun (NSB)" w:date="2023-08-11T20:48:00Z">
        <w:r>
          <w:t>6.2.</w:t>
        </w:r>
        <w:r w:rsidRPr="001F2CFB">
          <w:t>B.1</w:t>
        </w:r>
        <w:r w:rsidRPr="001F2CFB">
          <w:tab/>
          <w:t>Description</w:t>
        </w:r>
      </w:ins>
    </w:p>
    <w:p w14:paraId="773AC788" w14:textId="77777777" w:rsidR="00764C4B" w:rsidRDefault="00764C4B" w:rsidP="00764C4B">
      <w:pPr>
        <w:jc w:val="both"/>
        <w:rPr>
          <w:ins w:id="5" w:author="Sean Sun (NSB)" w:date="2023-08-11T20:48:00Z"/>
          <w:lang w:eastAsia="zh-CN"/>
        </w:rPr>
      </w:pPr>
      <w:ins w:id="6" w:author="Sean Sun (NSB)" w:date="2023-08-11T20:48:00Z"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 </w:t>
        </w:r>
        <w:r>
          <w:t>and</w:t>
        </w:r>
        <w:r w:rsidRPr="001F2CFB">
          <w:t xml:space="preserve"> the </w:t>
        </w:r>
        <w:r>
          <w:t xml:space="preserve">associated </w:t>
        </w:r>
        <w:r w:rsidRPr="001F2CFB">
          <w:t xml:space="preserve">ML entity </w:t>
        </w:r>
        <w:r>
          <w:t xml:space="preserve">may </w:t>
        </w:r>
        <w:r w:rsidRPr="001F2CFB">
          <w:t xml:space="preserve">need to be configured to conduct </w:t>
        </w:r>
        <w:r>
          <w:t>training</w:t>
        </w:r>
        <w:r w:rsidRPr="001F2CFB">
          <w:t xml:space="preserve"> in the 5G system </w:t>
        </w:r>
        <w:r>
          <w:t xml:space="preserve">to </w:t>
        </w:r>
        <w:r w:rsidRPr="001F2CFB">
          <w:t>align with the consumer´s expectation</w:t>
        </w:r>
        <w:r>
          <w:t>, e.g</w:t>
        </w:r>
        <w:r w:rsidRPr="001F2CFB">
          <w:t>.</w:t>
        </w:r>
        <w:r>
          <w:t>,</w:t>
        </w:r>
        <w:r w:rsidRPr="001F2CFB">
          <w:t xml:space="preserve"> to enable 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function to perform </w:t>
        </w:r>
        <w:r>
          <w:t>training</w:t>
        </w:r>
        <w:r w:rsidRPr="001F2CFB">
          <w:t xml:space="preserve"> </w:t>
        </w:r>
        <w:r>
          <w:t xml:space="preserve">on the right </w:t>
        </w:r>
        <w:r w:rsidRPr="001F2CFB">
          <w:t xml:space="preserve">ML </w:t>
        </w:r>
        <w:r w:rsidRPr="001F2CFB">
          <w:lastRenderedPageBreak/>
          <w:t>entity</w:t>
        </w:r>
        <w:r>
          <w:t xml:space="preserve"> using the right data. </w:t>
        </w:r>
        <w:r w:rsidRPr="001F2CFB">
          <w:t xml:space="preserve">The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</w:t>
        </w:r>
        <w:r>
          <w:t>MnS should provide a capability to configure the ML</w:t>
        </w:r>
        <w:r w:rsidRPr="001F2CFB">
          <w:t xml:space="preserve"> </w:t>
        </w:r>
        <w:r>
          <w:t>training</w:t>
        </w:r>
        <w:r w:rsidRPr="001F2CFB">
          <w:t xml:space="preserve"> function</w:t>
        </w:r>
        <w:r>
          <w:t xml:space="preserve"> or its associated </w:t>
        </w:r>
        <w:r w:rsidRPr="001F2CFB">
          <w:rPr>
            <w:lang w:eastAsia="zh-CN"/>
          </w:rPr>
          <w:t>ML entit</w:t>
        </w:r>
        <w:r>
          <w:rPr>
            <w:lang w:eastAsia="zh-CN"/>
          </w:rPr>
          <w:t xml:space="preserve">ies </w:t>
        </w:r>
        <w:r w:rsidRPr="001F2CFB">
          <w:t>(e.g., with policies, target, conditions where applicable)</w:t>
        </w:r>
        <w:r>
          <w:rPr>
            <w:lang w:eastAsia="zh-CN"/>
          </w:rPr>
          <w:t>.</w:t>
        </w:r>
      </w:ins>
    </w:p>
    <w:p w14:paraId="2505A02C" w14:textId="77777777" w:rsidR="00764C4B" w:rsidRPr="001F2CFB" w:rsidRDefault="00764C4B" w:rsidP="00764C4B">
      <w:pPr>
        <w:jc w:val="both"/>
        <w:rPr>
          <w:ins w:id="7" w:author="Sean Sun (NSB)" w:date="2023-08-11T20:48:00Z"/>
          <w:lang w:eastAsia="zh-CN"/>
        </w:rPr>
      </w:pPr>
      <w:ins w:id="8" w:author="Sean Sun (NSB)" w:date="2023-08-11T20:48:00Z">
        <w:r w:rsidRPr="001F2CFB">
          <w:rPr>
            <w:lang w:eastAsia="zh-CN"/>
          </w:rPr>
          <w:t xml:space="preserve">The following aspects 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may be included in capabilities for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configuration:</w:t>
        </w:r>
      </w:ins>
    </w:p>
    <w:p w14:paraId="5D81E2E1" w14:textId="77777777" w:rsidR="00764C4B" w:rsidRDefault="00764C4B" w:rsidP="00764C4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9" w:author="Sean Sun (NSB)" w:date="2023-08-11T20:48:00Z"/>
          <w:lang w:eastAsia="zh-CN"/>
        </w:rPr>
      </w:pPr>
      <w:ins w:id="10" w:author="Sean Sun (NSB)" w:date="2023-08-11T20:48:00Z">
        <w:r w:rsidRPr="001F2CFB">
          <w:t>MnS consumer</w:t>
        </w:r>
        <w:r w:rsidRPr="001F2CFB">
          <w:rPr>
            <w:lang w:eastAsia="zh-CN"/>
          </w:rPr>
          <w:t xml:space="preserve">-initiated activation and deactivation of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on ML entities.</w:t>
        </w:r>
      </w:ins>
    </w:p>
    <w:p w14:paraId="50B8C653" w14:textId="2D5B2FBA" w:rsidR="00764C4B" w:rsidRPr="001F2CFB" w:rsidRDefault="00764C4B" w:rsidP="00AC174E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ns w:id="11" w:author="Sean Sun (NSB)" w:date="2023-08-11T20:48:00Z"/>
          <w:lang w:eastAsia="zh-CN"/>
        </w:rPr>
      </w:pPr>
      <w:ins w:id="12" w:author="Sean Sun (NSB)" w:date="2023-08-11T20:48:00Z">
        <w:r w:rsidRPr="001F2CFB">
          <w:t xml:space="preserve">MnS </w:t>
        </w:r>
      </w:ins>
      <w:ins w:id="13" w:author="Sean Sun (NSB)" w:date="2023-08-24T21:28:00Z">
        <w:r w:rsidR="00065833">
          <w:t>producer</w:t>
        </w:r>
        <w:r w:rsidR="00065833" w:rsidRPr="001F2CFB">
          <w:rPr>
            <w:lang w:eastAsia="zh-CN"/>
          </w:rPr>
          <w:t>-initiated</w:t>
        </w:r>
      </w:ins>
      <w:ins w:id="14" w:author="Sean Sun (NSB)" w:date="2023-08-24T21:29:00Z">
        <w:r w:rsidR="00065833">
          <w:rPr>
            <w:lang w:eastAsia="zh-CN"/>
          </w:rPr>
          <w:t xml:space="preserve"> and</w:t>
        </w:r>
      </w:ins>
      <w:ins w:id="15" w:author="Sean Sun (NSB)" w:date="2023-08-24T21:28:00Z">
        <w:r w:rsidR="00065833">
          <w:t xml:space="preserve"> </w:t>
        </w:r>
        <w:proofErr w:type="gramStart"/>
        <w:r w:rsidR="00065833">
          <w:t>policy based</w:t>
        </w:r>
        <w:proofErr w:type="gramEnd"/>
        <w:r w:rsidR="00065833">
          <w:t xml:space="preserve"> activation from </w:t>
        </w:r>
      </w:ins>
      <w:ins w:id="16" w:author="Sean Sun (NSB)" w:date="2023-08-11T20:48:00Z">
        <w:r w:rsidRPr="001F2CFB">
          <w:rPr>
            <w:lang w:eastAsia="zh-CN"/>
          </w:rPr>
          <w:t xml:space="preserve">of </w:t>
        </w:r>
        <w:r>
          <w:rPr>
            <w:lang w:eastAsia="zh-CN"/>
          </w:rPr>
          <w:t>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1F2CFB">
          <w:rPr>
            <w:lang w:eastAsia="zh-CN"/>
          </w:rPr>
          <w:t xml:space="preserve"> on ML entities</w:t>
        </w:r>
      </w:ins>
    </w:p>
    <w:p w14:paraId="5B9D4CBF" w14:textId="77777777" w:rsidR="00764C4B" w:rsidRPr="001F2CFB" w:rsidRDefault="00764C4B" w:rsidP="00764C4B">
      <w:pPr>
        <w:jc w:val="both"/>
        <w:rPr>
          <w:ins w:id="17" w:author="Sean Sun (NSB)" w:date="2023-08-11T20:48:00Z"/>
          <w:lang w:eastAsia="zh-CN"/>
        </w:rPr>
      </w:pPr>
    </w:p>
    <w:p w14:paraId="3C96191F" w14:textId="77777777" w:rsidR="00764C4B" w:rsidRPr="001F2CFB" w:rsidRDefault="00764C4B" w:rsidP="00764C4B">
      <w:pPr>
        <w:pStyle w:val="Heading4"/>
        <w:rPr>
          <w:ins w:id="18" w:author="Sean Sun (NSB)" w:date="2023-08-11T20:48:00Z"/>
        </w:rPr>
      </w:pPr>
      <w:ins w:id="19" w:author="Sean Sun (NSB)" w:date="2023-08-11T20:48:00Z">
        <w:r>
          <w:t>6.2.</w:t>
        </w:r>
        <w:r w:rsidRPr="001F2CFB">
          <w:t>B.2</w:t>
        </w:r>
        <w:r w:rsidRPr="001F2CFB">
          <w:tab/>
        </w:r>
        <w:r w:rsidRPr="001F2CFB">
          <w:tab/>
          <w:t>Use cases</w:t>
        </w:r>
      </w:ins>
    </w:p>
    <w:p w14:paraId="48FBF12A" w14:textId="2CD1A3D2" w:rsidR="00764C4B" w:rsidRPr="001F2CFB" w:rsidRDefault="00764C4B" w:rsidP="00764C4B">
      <w:pPr>
        <w:pStyle w:val="Heading5"/>
        <w:rPr>
          <w:ins w:id="20" w:author="Sean Sun (NSB)" w:date="2023-08-11T20:48:00Z"/>
        </w:rPr>
      </w:pPr>
      <w:ins w:id="21" w:author="Sean Sun (NSB)" w:date="2023-08-11T20:48:00Z">
        <w:r>
          <w:t>6.2.</w:t>
        </w:r>
        <w:r w:rsidRPr="001F2CFB">
          <w:t>B.2.</w:t>
        </w:r>
      </w:ins>
      <w:ins w:id="22" w:author="Sean Sun (NSB)" w:date="2023-08-24T20:49:00Z">
        <w:r w:rsidR="000F2AB5">
          <w:t>1</w:t>
        </w:r>
      </w:ins>
      <w:ins w:id="23" w:author="Sean Sun (NSB)" w:date="2023-08-11T20:48:00Z">
        <w:r w:rsidRPr="001F2CFB">
          <w:tab/>
          <w:t xml:space="preserve">MnS consumer-initiated activation and deactivation of </w:t>
        </w:r>
        <w:r>
          <w:t>training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 xml:space="preserve">on </w:t>
        </w:r>
        <w:r w:rsidRPr="001F2CFB">
          <w:t>ML</w:t>
        </w:r>
        <w:r>
          <w:t xml:space="preserve"> entities</w:t>
        </w:r>
      </w:ins>
    </w:p>
    <w:p w14:paraId="045FBB64" w14:textId="77777777" w:rsidR="00764C4B" w:rsidRDefault="00764C4B" w:rsidP="00764C4B">
      <w:pPr>
        <w:rPr>
          <w:ins w:id="24" w:author="Sean Sun (NSB)" w:date="2023-08-11T20:48:00Z"/>
          <w:rFonts w:eastAsia="Malgun Gothic"/>
          <w:lang w:eastAsia="ko-KR"/>
        </w:rPr>
      </w:pPr>
      <w:ins w:id="25" w:author="Sean Sun (NSB)" w:date="2023-08-11T20:48:00Z">
        <w:r w:rsidRPr="001F2CFB">
          <w:t xml:space="preserve">The MnS </w:t>
        </w:r>
        <w:r w:rsidRPr="001F2CFB">
          <w:rPr>
            <w:lang w:eastAsia="zh-CN"/>
          </w:rPr>
          <w:t>consumer monitors the network performance and determines whether to, and when to activat</w:t>
        </w:r>
        <w:r>
          <w:rPr>
            <w:lang w:eastAsia="zh-CN"/>
          </w:rPr>
          <w:t xml:space="preserve">e </w:t>
        </w:r>
        <w:r w:rsidRPr="001F2CFB">
          <w:rPr>
            <w:lang w:eastAsia="zh-CN"/>
          </w:rPr>
          <w:t xml:space="preserve">or </w:t>
        </w:r>
        <w:r>
          <w:rPr>
            <w:lang w:eastAsia="zh-CN"/>
          </w:rPr>
          <w:t xml:space="preserve">deactivate </w:t>
        </w:r>
        <w:r w:rsidRPr="001F2CFB">
          <w:rPr>
            <w:lang w:eastAsia="zh-CN"/>
          </w:rPr>
          <w:t xml:space="preserve">the </w:t>
        </w:r>
        <w:r>
          <w:rPr>
            <w:lang w:eastAsia="zh-CN"/>
          </w:rPr>
          <w:t>training on or for a specific ML entity</w:t>
        </w:r>
        <w:r w:rsidRPr="001F2CFB">
          <w:rPr>
            <w:lang w:eastAsia="zh-CN"/>
          </w:rPr>
          <w:t xml:space="preserve">. For </w:t>
        </w:r>
        <w:r>
          <w:rPr>
            <w:lang w:eastAsia="zh-CN"/>
          </w:rPr>
          <w:t xml:space="preserve">Energy Saving (ES) </w:t>
        </w:r>
        <w:r w:rsidRPr="001F2CFB">
          <w:rPr>
            <w:lang w:eastAsia="zh-CN"/>
          </w:rPr>
          <w:t>purpose</w:t>
        </w:r>
        <w:r>
          <w:rPr>
            <w:lang w:eastAsia="zh-CN"/>
          </w:rPr>
          <w:t xml:space="preserve"> for instance</w:t>
        </w:r>
        <w:r w:rsidRPr="001F2CFB">
          <w:rPr>
            <w:lang w:eastAsia="zh-CN"/>
          </w:rPr>
          <w:t xml:space="preserve">, </w:t>
        </w:r>
        <w:r>
          <w:rPr>
            <w:lang w:eastAsia="zh-CN"/>
          </w:rPr>
          <w:t xml:space="preserve">the ML entity for deciding the loads at which energy saving is triggered may already be active. But after </w:t>
        </w:r>
        <w:r w:rsidRPr="001F2CFB">
          <w:rPr>
            <w:lang w:eastAsia="zh-CN"/>
          </w:rPr>
          <w:t>collect</w:t>
        </w:r>
        <w:r>
          <w:rPr>
            <w:lang w:eastAsia="zh-CN"/>
          </w:rPr>
          <w:t>ing</w:t>
        </w:r>
        <w:r w:rsidRPr="001F2CFB">
          <w:rPr>
            <w:lang w:eastAsia="zh-CN"/>
          </w:rPr>
          <w:t xml:space="preserve"> information of the coverage </w:t>
        </w:r>
        <w:r>
          <w:rPr>
            <w:lang w:eastAsia="zh-CN"/>
          </w:rPr>
          <w:t xml:space="preserve">and </w:t>
        </w:r>
        <w:r w:rsidRPr="001F2CFB">
          <w:rPr>
            <w:lang w:eastAsia="zh-CN"/>
          </w:rPr>
          <w:t xml:space="preserve">capacity booster cells </w:t>
        </w:r>
        <w:r>
          <w:rPr>
            <w:lang w:eastAsia="zh-CN"/>
          </w:rPr>
          <w:t>in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>an</w:t>
        </w:r>
        <w:r w:rsidRPr="001F2CFB">
          <w:rPr>
            <w:lang w:eastAsia="zh-CN"/>
          </w:rPr>
          <w:t xml:space="preserve"> area, </w:t>
        </w:r>
        <w:r>
          <w:rPr>
            <w:lang w:eastAsia="zh-CN"/>
          </w:rPr>
          <w:t xml:space="preserve">the </w:t>
        </w:r>
        <w:r>
          <w:t xml:space="preserve">MnS Consumer </w:t>
        </w:r>
        <w:r>
          <w:rPr>
            <w:lang w:eastAsia="zh-CN"/>
          </w:rPr>
          <w:t xml:space="preserve">may </w:t>
        </w:r>
        <w:r w:rsidRPr="001F2CFB">
          <w:rPr>
            <w:lang w:eastAsia="zh-CN"/>
          </w:rPr>
          <w:t xml:space="preserve">decide </w:t>
        </w:r>
        <w:r>
          <w:rPr>
            <w:lang w:eastAsia="zh-CN"/>
          </w:rPr>
          <w:t>that it is necessary to estimate the future load in the cells and so may decide to also activate the ML entity for predicting the future cell loads. The ML</w:t>
        </w:r>
        <w:r w:rsidRPr="001F2CFB">
          <w:rPr>
            <w:lang w:eastAsia="zh-CN"/>
          </w:rPr>
          <w:t xml:space="preserve"> </w:t>
        </w:r>
        <w:r>
          <w:rPr>
            <w:lang w:eastAsia="zh-CN"/>
          </w:rPr>
          <w:t xml:space="preserve">training MnS should include a capability to </w:t>
        </w:r>
        <w:r w:rsidRPr="001F2CFB">
          <w:rPr>
            <w:lang w:eastAsia="zh-CN"/>
          </w:rPr>
          <w:t>activat</w:t>
        </w:r>
        <w:r>
          <w:rPr>
            <w:lang w:eastAsia="zh-CN"/>
          </w:rPr>
          <w:t xml:space="preserve">e or deactivate </w:t>
        </w:r>
        <w:r>
          <w:t>training</w:t>
        </w:r>
        <w:r w:rsidRPr="001F2CFB">
          <w:t xml:space="preserve"> </w:t>
        </w:r>
        <w:r>
          <w:t xml:space="preserve">on one or more </w:t>
        </w:r>
        <w:r w:rsidRPr="001F2CFB">
          <w:rPr>
            <w:lang w:eastAsia="zh-CN"/>
          </w:rPr>
          <w:t>ML entit</w:t>
        </w:r>
        <w:r>
          <w:rPr>
            <w:lang w:eastAsia="zh-CN"/>
          </w:rPr>
          <w:t xml:space="preserve">ies </w:t>
        </w:r>
        <w:r>
          <w:t xml:space="preserve">associated to a given </w:t>
        </w:r>
        <w:r>
          <w:rPr>
            <w:lang w:eastAsia="zh-CN"/>
          </w:rPr>
          <w:t>training function</w:t>
        </w:r>
        <w:r w:rsidRPr="001F2CFB">
          <w:rPr>
            <w:lang w:eastAsia="zh-CN"/>
          </w:rPr>
          <w:t>.</w:t>
        </w:r>
        <w:r w:rsidRPr="001F2CFB">
          <w:rPr>
            <w:rFonts w:eastAsia="Malgun Gothic"/>
            <w:lang w:eastAsia="ko-KR"/>
          </w:rPr>
          <w:t xml:space="preserve"> </w:t>
        </w:r>
      </w:ins>
    </w:p>
    <w:p w14:paraId="10A515DE" w14:textId="77777777" w:rsidR="00764C4B" w:rsidRPr="001F2CFB" w:rsidRDefault="00764C4B" w:rsidP="00764C4B">
      <w:pPr>
        <w:pStyle w:val="Heading4"/>
        <w:rPr>
          <w:ins w:id="26" w:author="Sean Sun (NSB)" w:date="2023-08-11T20:48:00Z"/>
        </w:rPr>
      </w:pPr>
      <w:ins w:id="27" w:author="Sean Sun (NSB)" w:date="2023-08-11T20:48:00Z">
        <w:r>
          <w:t>6.2.</w:t>
        </w:r>
        <w:r w:rsidRPr="001F2CFB">
          <w:t>B.3</w:t>
        </w:r>
        <w:r w:rsidRPr="001F2CFB">
          <w:tab/>
          <w:t xml:space="preserve">Requirements for </w:t>
        </w:r>
        <w:r>
          <w:t>ML</w:t>
        </w:r>
        <w:r w:rsidRPr="001F2CFB">
          <w:t xml:space="preserve"> </w:t>
        </w:r>
        <w:r>
          <w:t>training</w:t>
        </w:r>
        <w:r w:rsidRPr="001F2CFB">
          <w:t xml:space="preserve"> Configuration management</w:t>
        </w:r>
      </w:ins>
    </w:p>
    <w:p w14:paraId="28449A8D" w14:textId="77777777" w:rsidR="00764C4B" w:rsidRPr="001F2CFB" w:rsidRDefault="00764C4B" w:rsidP="00764C4B">
      <w:pPr>
        <w:pStyle w:val="TH"/>
        <w:rPr>
          <w:ins w:id="28" w:author="Sean Sun (NSB)" w:date="2023-08-11T20:48:00Z"/>
        </w:rPr>
      </w:pPr>
      <w:ins w:id="29" w:author="Sean Sun (NSB)" w:date="2023-08-11T20:48:00Z">
        <w:r w:rsidRPr="001F2CFB">
          <w:t xml:space="preserve">Table </w:t>
        </w:r>
        <w:r>
          <w:t>6.2.</w:t>
        </w:r>
        <w:r w:rsidRPr="001F2CFB">
          <w:t>B.3-1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2188"/>
      </w:tblGrid>
      <w:tr w:rsidR="00764C4B" w:rsidRPr="001F2CFB" w14:paraId="4BE12DD5" w14:textId="77777777" w:rsidTr="00F05331">
        <w:trPr>
          <w:tblHeader/>
          <w:jc w:val="center"/>
          <w:ins w:id="30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FD6" w14:textId="77777777" w:rsidR="00764C4B" w:rsidRPr="001F2CFB" w:rsidRDefault="00764C4B" w:rsidP="00F05331">
            <w:pPr>
              <w:pStyle w:val="TAH"/>
              <w:keepNext w:val="0"/>
              <w:rPr>
                <w:ins w:id="31" w:author="Sean Sun (NSB)" w:date="2023-08-11T20:48:00Z"/>
              </w:rPr>
            </w:pPr>
            <w:ins w:id="32" w:author="Sean Sun (NSB)" w:date="2023-08-11T20:48:00Z">
              <w:r w:rsidRPr="001F2CFB">
                <w:t>Requirement label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42EC" w14:textId="77777777" w:rsidR="00764C4B" w:rsidRPr="001F2CFB" w:rsidRDefault="00764C4B" w:rsidP="00F05331">
            <w:pPr>
              <w:pStyle w:val="TAH"/>
              <w:keepNext w:val="0"/>
              <w:rPr>
                <w:ins w:id="33" w:author="Sean Sun (NSB)" w:date="2023-08-11T20:48:00Z"/>
              </w:rPr>
            </w:pPr>
            <w:ins w:id="34" w:author="Sean Sun (NSB)" w:date="2023-08-11T20:48:00Z">
              <w:r w:rsidRPr="001F2CFB">
                <w:t>Description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2D14" w14:textId="77777777" w:rsidR="00764C4B" w:rsidRPr="001F2CFB" w:rsidRDefault="00764C4B" w:rsidP="00F05331">
            <w:pPr>
              <w:pStyle w:val="TAH"/>
              <w:keepNext w:val="0"/>
              <w:rPr>
                <w:ins w:id="35" w:author="Sean Sun (NSB)" w:date="2023-08-11T20:48:00Z"/>
              </w:rPr>
            </w:pPr>
            <w:ins w:id="36" w:author="Sean Sun (NSB)" w:date="2023-08-11T20:48:00Z">
              <w:r w:rsidRPr="001F2CFB">
                <w:t>Related use case(s)</w:t>
              </w:r>
            </w:ins>
          </w:p>
        </w:tc>
      </w:tr>
      <w:tr w:rsidR="00764C4B" w:rsidRPr="001F2CFB" w14:paraId="6D99E8B7" w14:textId="77777777" w:rsidTr="00F05331">
        <w:trPr>
          <w:jc w:val="center"/>
          <w:ins w:id="37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1F1" w14:textId="33B7CD86" w:rsidR="00764C4B" w:rsidRPr="00A601AA" w:rsidRDefault="00764C4B" w:rsidP="00F05331">
            <w:pPr>
              <w:pStyle w:val="TAL"/>
              <w:keepNext w:val="0"/>
              <w:rPr>
                <w:ins w:id="38" w:author="Sean Sun (NSB)" w:date="2023-08-11T20:48:00Z"/>
                <w:rFonts w:eastAsia="宋体"/>
                <w:lang w:eastAsia="zh-CN"/>
              </w:rPr>
            </w:pPr>
            <w:ins w:id="39" w:author="Sean Sun (NSB)" w:date="2023-08-11T20:48:00Z">
              <w:r w:rsidRPr="00A601AA">
                <w:rPr>
                  <w:rFonts w:eastAsia="宋体"/>
                  <w:lang w:eastAsia="zh-CN"/>
                </w:rPr>
                <w:t>REQ-AIML_</w:t>
              </w:r>
              <w:r w:rsidRPr="00A601AA" w:rsidDel="00D16B4B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INF_ACT-</w:t>
              </w:r>
            </w:ins>
            <w:ins w:id="40" w:author="Sean Sun (NSB)" w:date="2023-08-24T21:26:00Z">
              <w:r w:rsidR="00D64B83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810" w14:textId="77777777" w:rsidR="00764C4B" w:rsidRPr="00A601AA" w:rsidRDefault="00764C4B" w:rsidP="00F05331">
            <w:pPr>
              <w:rPr>
                <w:ins w:id="41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42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enabling an authorized MnS consumer to activate or deactivate one or more ML entities associated with an ML training function.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2E3" w14:textId="7E7EE089" w:rsidR="00764C4B" w:rsidRPr="00A601AA" w:rsidRDefault="00764C4B" w:rsidP="00F05331">
            <w:pPr>
              <w:pStyle w:val="TAL"/>
              <w:keepNext w:val="0"/>
              <w:rPr>
                <w:ins w:id="43" w:author="Sean Sun (NSB)" w:date="2023-08-11T20:48:00Z"/>
                <w:rFonts w:eastAsia="宋体"/>
                <w:lang w:eastAsia="zh-CN"/>
              </w:rPr>
            </w:pPr>
            <w:ins w:id="44" w:author="Sean Sun (NSB)" w:date="2023-08-11T20:48:00Z">
              <w:r w:rsidRPr="00A601AA">
                <w:rPr>
                  <w:rFonts w:eastAsia="宋体"/>
                  <w:lang w:eastAsia="zh-CN"/>
                </w:rPr>
                <w:t>MnS consumer-initiated activation and deactivation of ML training (clause 6.2.B.2.</w:t>
              </w:r>
            </w:ins>
            <w:ins w:id="45" w:author="Sean Sun (NSB)" w:date="2023-08-24T21:01:00Z">
              <w:r w:rsidR="00A9706C">
                <w:rPr>
                  <w:rFonts w:eastAsia="宋体"/>
                  <w:lang w:eastAsia="zh-CN"/>
                </w:rPr>
                <w:t>1</w:t>
              </w:r>
            </w:ins>
            <w:ins w:id="46" w:author="Sean Sun (NSB)" w:date="2023-08-11T20:48:00Z">
              <w:r w:rsidRPr="00A601AA"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764C4B" w:rsidRPr="001F2CFB" w14:paraId="088D3F69" w14:textId="77777777" w:rsidTr="00F05331">
        <w:trPr>
          <w:jc w:val="center"/>
          <w:ins w:id="47" w:author="Sean Sun (NSB)" w:date="2023-08-11T20:4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4E8" w14:textId="1F59D221" w:rsidR="00764C4B" w:rsidRPr="00A601AA" w:rsidRDefault="00764C4B" w:rsidP="00F05331">
            <w:pPr>
              <w:pStyle w:val="TAL"/>
              <w:keepNext w:val="0"/>
              <w:rPr>
                <w:ins w:id="48" w:author="Sean Sun (NSB)" w:date="2023-08-11T20:48:00Z"/>
                <w:rFonts w:eastAsia="宋体"/>
                <w:lang w:eastAsia="zh-CN"/>
              </w:rPr>
            </w:pPr>
            <w:ins w:id="49" w:author="Sean Sun (NSB)" w:date="2023-08-11T20:48:00Z">
              <w:r w:rsidRPr="00A601AA">
                <w:rPr>
                  <w:rFonts w:eastAsia="宋体"/>
                  <w:lang w:eastAsia="zh-CN"/>
                </w:rPr>
                <w:t>REQ-AIML_</w:t>
              </w:r>
              <w:r w:rsidRPr="00A601AA" w:rsidDel="00D16B4B">
                <w:rPr>
                  <w:rFonts w:eastAsia="宋体"/>
                  <w:lang w:eastAsia="zh-CN"/>
                </w:rPr>
                <w:t xml:space="preserve"> </w:t>
              </w:r>
              <w:r w:rsidRPr="00A601AA">
                <w:rPr>
                  <w:rFonts w:eastAsia="宋体"/>
                  <w:lang w:eastAsia="zh-CN"/>
                </w:rPr>
                <w:t>INF_ACT-</w:t>
              </w:r>
            </w:ins>
            <w:ins w:id="50" w:author="Sean Sun (NSB)" w:date="2023-08-24T21:26:00Z">
              <w:r w:rsidR="00D64B83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F02" w14:textId="77777777" w:rsidR="00764C4B" w:rsidRPr="00A601AA" w:rsidRDefault="00764C4B" w:rsidP="00F05331">
            <w:pPr>
              <w:rPr>
                <w:ins w:id="51" w:author="Sean Sun (NSB)" w:date="2023-08-11T20:48:00Z"/>
                <w:rFonts w:ascii="Arial" w:eastAsia="宋体" w:hAnsi="Arial"/>
                <w:sz w:val="18"/>
                <w:lang w:eastAsia="zh-CN"/>
              </w:rPr>
            </w:pPr>
            <w:ins w:id="52" w:author="Sean Sun (NSB)" w:date="2023-08-11T20:48:00Z">
              <w:r w:rsidRPr="00A601AA">
                <w:rPr>
                  <w:rFonts w:ascii="Arial" w:eastAsia="宋体" w:hAnsi="Arial"/>
                  <w:sz w:val="18"/>
                  <w:lang w:eastAsia="zh-CN"/>
                </w:rPr>
                <w:t>The ML training MnS producer should have a capability to inform an authorized MnS consumer about the activation and deactivation of an ML entity triggered by the ML training MnS producer.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AB0" w14:textId="0E7ABDDA" w:rsidR="00764C4B" w:rsidRPr="00A601AA" w:rsidRDefault="00764C4B" w:rsidP="00F05331">
            <w:pPr>
              <w:pStyle w:val="TAL"/>
              <w:keepNext w:val="0"/>
              <w:rPr>
                <w:ins w:id="53" w:author="Sean Sun (NSB)" w:date="2023-08-11T20:48:00Z"/>
                <w:rFonts w:eastAsia="宋体"/>
                <w:lang w:eastAsia="zh-CN"/>
              </w:rPr>
            </w:pPr>
            <w:ins w:id="54" w:author="Sean Sun (NSB)" w:date="2023-08-11T20:48:00Z">
              <w:r w:rsidRPr="00A601AA">
                <w:rPr>
                  <w:rFonts w:eastAsia="宋体"/>
                  <w:lang w:eastAsia="zh-CN"/>
                </w:rPr>
                <w:t xml:space="preserve">MnS producer-initiated activation and deactivation of </w:t>
              </w:r>
              <w:proofErr w:type="spellStart"/>
              <w:r w:rsidRPr="00A601AA">
                <w:rPr>
                  <w:rFonts w:eastAsia="宋体"/>
                  <w:lang w:eastAsia="zh-CN"/>
                </w:rPr>
                <w:t>MLtraining</w:t>
              </w:r>
              <w:proofErr w:type="spellEnd"/>
              <w:r w:rsidRPr="00A601AA">
                <w:rPr>
                  <w:rFonts w:eastAsia="宋体"/>
                  <w:lang w:eastAsia="zh-CN"/>
                </w:rPr>
                <w:t xml:space="preserve"> on ML entities (clause 6.2.B.2.</w:t>
              </w:r>
            </w:ins>
            <w:ins w:id="55" w:author="Sean Sun (NSB)" w:date="2023-08-24T21:01:00Z">
              <w:r w:rsidR="00A9706C">
                <w:rPr>
                  <w:rFonts w:eastAsia="宋体"/>
                  <w:lang w:eastAsia="zh-CN"/>
                </w:rPr>
                <w:t>1</w:t>
              </w:r>
            </w:ins>
            <w:ins w:id="56" w:author="Sean Sun (NSB)" w:date="2023-08-11T20:48:00Z">
              <w:r w:rsidRPr="00A601AA">
                <w:rPr>
                  <w:rFonts w:eastAsia="宋体"/>
                  <w:lang w:eastAsia="zh-CN"/>
                </w:rPr>
                <w:t>)</w:t>
              </w:r>
            </w:ins>
          </w:p>
        </w:tc>
      </w:tr>
    </w:tbl>
    <w:p w14:paraId="466CBC1A" w14:textId="77777777" w:rsidR="007E6F60" w:rsidRPr="00764C4B" w:rsidRDefault="007E6F60" w:rsidP="004874EC">
      <w:pPr>
        <w:rPr>
          <w:rFonts w:eastAsia="Calibri"/>
          <w:i/>
          <w:iCs/>
          <w:u w:val="double"/>
        </w:rPr>
      </w:pPr>
    </w:p>
    <w:p w14:paraId="33A2104B" w14:textId="77777777" w:rsidR="007E6F60" w:rsidRPr="00BC0026" w:rsidRDefault="007E6F60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E46F" w14:textId="77777777" w:rsidR="00E53D39" w:rsidRDefault="00E53D39">
      <w:r>
        <w:separator/>
      </w:r>
    </w:p>
  </w:endnote>
  <w:endnote w:type="continuationSeparator" w:id="0">
    <w:p w14:paraId="7C9D2BC7" w14:textId="77777777" w:rsidR="00E53D39" w:rsidRDefault="00E53D39">
      <w:r>
        <w:continuationSeparator/>
      </w:r>
    </w:p>
  </w:endnote>
  <w:endnote w:type="continuationNotice" w:id="1">
    <w:p w14:paraId="4B1F59F3" w14:textId="77777777" w:rsidR="00E53D39" w:rsidRDefault="00E5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A8416" w14:textId="77777777" w:rsidR="00E53D39" w:rsidRDefault="00E53D39">
      <w:r>
        <w:separator/>
      </w:r>
    </w:p>
  </w:footnote>
  <w:footnote w:type="continuationSeparator" w:id="0">
    <w:p w14:paraId="2F6EB1C1" w14:textId="77777777" w:rsidR="00E53D39" w:rsidRDefault="00E53D39">
      <w:r>
        <w:continuationSeparator/>
      </w:r>
    </w:p>
  </w:footnote>
  <w:footnote w:type="continuationNotice" w:id="1">
    <w:p w14:paraId="2F354EB7" w14:textId="77777777" w:rsidR="00E53D39" w:rsidRDefault="00E5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794B"/>
    <w:rsid w:val="000128D3"/>
    <w:rsid w:val="0001302E"/>
    <w:rsid w:val="00017C40"/>
    <w:rsid w:val="000218B4"/>
    <w:rsid w:val="00022E4A"/>
    <w:rsid w:val="00027DC0"/>
    <w:rsid w:val="00042A3F"/>
    <w:rsid w:val="00051D96"/>
    <w:rsid w:val="00057294"/>
    <w:rsid w:val="000604C6"/>
    <w:rsid w:val="00065833"/>
    <w:rsid w:val="00074528"/>
    <w:rsid w:val="00082B86"/>
    <w:rsid w:val="00085AA1"/>
    <w:rsid w:val="00093DD6"/>
    <w:rsid w:val="00096EE5"/>
    <w:rsid w:val="000A5E7E"/>
    <w:rsid w:val="000A6394"/>
    <w:rsid w:val="000B15FC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2AB5"/>
    <w:rsid w:val="000F6F84"/>
    <w:rsid w:val="0010042D"/>
    <w:rsid w:val="0010512F"/>
    <w:rsid w:val="00105CE9"/>
    <w:rsid w:val="00115587"/>
    <w:rsid w:val="00121DC4"/>
    <w:rsid w:val="0013063E"/>
    <w:rsid w:val="00132C6D"/>
    <w:rsid w:val="00144D23"/>
    <w:rsid w:val="00145D43"/>
    <w:rsid w:val="00147A9F"/>
    <w:rsid w:val="00155714"/>
    <w:rsid w:val="00173832"/>
    <w:rsid w:val="001750D6"/>
    <w:rsid w:val="00182F9E"/>
    <w:rsid w:val="00192C46"/>
    <w:rsid w:val="00193C4C"/>
    <w:rsid w:val="00194B6C"/>
    <w:rsid w:val="001A08B3"/>
    <w:rsid w:val="001A7B60"/>
    <w:rsid w:val="001B065E"/>
    <w:rsid w:val="001B06FA"/>
    <w:rsid w:val="001B52F0"/>
    <w:rsid w:val="001B7A65"/>
    <w:rsid w:val="001C19D0"/>
    <w:rsid w:val="001D40D9"/>
    <w:rsid w:val="001D7A96"/>
    <w:rsid w:val="001E293E"/>
    <w:rsid w:val="001E41F3"/>
    <w:rsid w:val="001F1335"/>
    <w:rsid w:val="001F2CFB"/>
    <w:rsid w:val="00200800"/>
    <w:rsid w:val="00215C8E"/>
    <w:rsid w:val="00223C83"/>
    <w:rsid w:val="00226027"/>
    <w:rsid w:val="002325A7"/>
    <w:rsid w:val="0026004D"/>
    <w:rsid w:val="00261E79"/>
    <w:rsid w:val="002640DD"/>
    <w:rsid w:val="00275D12"/>
    <w:rsid w:val="00276F8A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1AFF"/>
    <w:rsid w:val="003520FF"/>
    <w:rsid w:val="00354D14"/>
    <w:rsid w:val="00360689"/>
    <w:rsid w:val="003609EF"/>
    <w:rsid w:val="0036231A"/>
    <w:rsid w:val="003636C2"/>
    <w:rsid w:val="00374DD4"/>
    <w:rsid w:val="003A4624"/>
    <w:rsid w:val="003A49CB"/>
    <w:rsid w:val="003C425F"/>
    <w:rsid w:val="003D61B6"/>
    <w:rsid w:val="003E0370"/>
    <w:rsid w:val="003E1A36"/>
    <w:rsid w:val="003E7E43"/>
    <w:rsid w:val="00410371"/>
    <w:rsid w:val="004242F1"/>
    <w:rsid w:val="00430AEA"/>
    <w:rsid w:val="00435CB4"/>
    <w:rsid w:val="00453598"/>
    <w:rsid w:val="00467CE7"/>
    <w:rsid w:val="00484C8A"/>
    <w:rsid w:val="004874EC"/>
    <w:rsid w:val="0049796F"/>
    <w:rsid w:val="004A4B4A"/>
    <w:rsid w:val="004A52C6"/>
    <w:rsid w:val="004B4280"/>
    <w:rsid w:val="004B590E"/>
    <w:rsid w:val="004B75B7"/>
    <w:rsid w:val="004D1D31"/>
    <w:rsid w:val="005009D9"/>
    <w:rsid w:val="00503C7E"/>
    <w:rsid w:val="00507C9E"/>
    <w:rsid w:val="0051580D"/>
    <w:rsid w:val="00537B82"/>
    <w:rsid w:val="00547111"/>
    <w:rsid w:val="005509B6"/>
    <w:rsid w:val="00592D74"/>
    <w:rsid w:val="00596B08"/>
    <w:rsid w:val="005A4DD1"/>
    <w:rsid w:val="005B7E40"/>
    <w:rsid w:val="005D6EAF"/>
    <w:rsid w:val="005E2C44"/>
    <w:rsid w:val="005F2684"/>
    <w:rsid w:val="00603B14"/>
    <w:rsid w:val="00613D2E"/>
    <w:rsid w:val="00620B6C"/>
    <w:rsid w:val="00621188"/>
    <w:rsid w:val="006257ED"/>
    <w:rsid w:val="00634F76"/>
    <w:rsid w:val="00637935"/>
    <w:rsid w:val="00640696"/>
    <w:rsid w:val="00651E94"/>
    <w:rsid w:val="00652A1F"/>
    <w:rsid w:val="00654ADB"/>
    <w:rsid w:val="0065536E"/>
    <w:rsid w:val="00665C47"/>
    <w:rsid w:val="00670499"/>
    <w:rsid w:val="0068622F"/>
    <w:rsid w:val="0069467B"/>
    <w:rsid w:val="00695808"/>
    <w:rsid w:val="006A0156"/>
    <w:rsid w:val="006A5764"/>
    <w:rsid w:val="006B255B"/>
    <w:rsid w:val="006B46FB"/>
    <w:rsid w:val="006E0BB0"/>
    <w:rsid w:val="006E21FB"/>
    <w:rsid w:val="0070420F"/>
    <w:rsid w:val="00733A76"/>
    <w:rsid w:val="007359AA"/>
    <w:rsid w:val="00737D44"/>
    <w:rsid w:val="00743059"/>
    <w:rsid w:val="00750322"/>
    <w:rsid w:val="007615BF"/>
    <w:rsid w:val="00764C4B"/>
    <w:rsid w:val="0077020E"/>
    <w:rsid w:val="00776FE6"/>
    <w:rsid w:val="00785599"/>
    <w:rsid w:val="00792342"/>
    <w:rsid w:val="007942AD"/>
    <w:rsid w:val="00797448"/>
    <w:rsid w:val="007977A8"/>
    <w:rsid w:val="00797B92"/>
    <w:rsid w:val="007B0A90"/>
    <w:rsid w:val="007B36CA"/>
    <w:rsid w:val="007B512A"/>
    <w:rsid w:val="007B5B05"/>
    <w:rsid w:val="007B616F"/>
    <w:rsid w:val="007B7966"/>
    <w:rsid w:val="007C2097"/>
    <w:rsid w:val="007D06B8"/>
    <w:rsid w:val="007D6A07"/>
    <w:rsid w:val="007E6F60"/>
    <w:rsid w:val="007E7355"/>
    <w:rsid w:val="007F7259"/>
    <w:rsid w:val="007F7B8F"/>
    <w:rsid w:val="00801956"/>
    <w:rsid w:val="008040A8"/>
    <w:rsid w:val="00811813"/>
    <w:rsid w:val="00811949"/>
    <w:rsid w:val="00821028"/>
    <w:rsid w:val="00821487"/>
    <w:rsid w:val="008231C7"/>
    <w:rsid w:val="008279FA"/>
    <w:rsid w:val="00831535"/>
    <w:rsid w:val="008374B9"/>
    <w:rsid w:val="00847CAF"/>
    <w:rsid w:val="00854838"/>
    <w:rsid w:val="008626E7"/>
    <w:rsid w:val="00867AB2"/>
    <w:rsid w:val="00870EE7"/>
    <w:rsid w:val="008809E7"/>
    <w:rsid w:val="00880A55"/>
    <w:rsid w:val="008863B9"/>
    <w:rsid w:val="008A45A6"/>
    <w:rsid w:val="008B03EA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63D27"/>
    <w:rsid w:val="00964B89"/>
    <w:rsid w:val="009777D9"/>
    <w:rsid w:val="00982006"/>
    <w:rsid w:val="00986B25"/>
    <w:rsid w:val="0099083A"/>
    <w:rsid w:val="00991B88"/>
    <w:rsid w:val="009A0CD3"/>
    <w:rsid w:val="009A5753"/>
    <w:rsid w:val="009A579D"/>
    <w:rsid w:val="009C080A"/>
    <w:rsid w:val="009C483C"/>
    <w:rsid w:val="009E3297"/>
    <w:rsid w:val="009F4F46"/>
    <w:rsid w:val="009F734F"/>
    <w:rsid w:val="00A1069F"/>
    <w:rsid w:val="00A235AB"/>
    <w:rsid w:val="00A246B6"/>
    <w:rsid w:val="00A43D34"/>
    <w:rsid w:val="00A470BC"/>
    <w:rsid w:val="00A47E70"/>
    <w:rsid w:val="00A50CF0"/>
    <w:rsid w:val="00A55EA3"/>
    <w:rsid w:val="00A601AA"/>
    <w:rsid w:val="00A65192"/>
    <w:rsid w:val="00A65DBD"/>
    <w:rsid w:val="00A72AAA"/>
    <w:rsid w:val="00A7671C"/>
    <w:rsid w:val="00A815FA"/>
    <w:rsid w:val="00A9156D"/>
    <w:rsid w:val="00A92A09"/>
    <w:rsid w:val="00A9706C"/>
    <w:rsid w:val="00AA258F"/>
    <w:rsid w:val="00AA2CBC"/>
    <w:rsid w:val="00AA632F"/>
    <w:rsid w:val="00AC5820"/>
    <w:rsid w:val="00AD138C"/>
    <w:rsid w:val="00AD1CD8"/>
    <w:rsid w:val="00AD4640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67C3F"/>
    <w:rsid w:val="00B81029"/>
    <w:rsid w:val="00B87FB1"/>
    <w:rsid w:val="00B968C8"/>
    <w:rsid w:val="00BA3EC5"/>
    <w:rsid w:val="00BA51D9"/>
    <w:rsid w:val="00BB5DFC"/>
    <w:rsid w:val="00BD279D"/>
    <w:rsid w:val="00BD6BB8"/>
    <w:rsid w:val="00BE2A9D"/>
    <w:rsid w:val="00BF1F9D"/>
    <w:rsid w:val="00BF27A2"/>
    <w:rsid w:val="00C05CEE"/>
    <w:rsid w:val="00C069AF"/>
    <w:rsid w:val="00C1184B"/>
    <w:rsid w:val="00C12D8A"/>
    <w:rsid w:val="00C4634E"/>
    <w:rsid w:val="00C471E4"/>
    <w:rsid w:val="00C53622"/>
    <w:rsid w:val="00C62496"/>
    <w:rsid w:val="00C66BA2"/>
    <w:rsid w:val="00C66D4A"/>
    <w:rsid w:val="00C953DD"/>
    <w:rsid w:val="00C95985"/>
    <w:rsid w:val="00CA4345"/>
    <w:rsid w:val="00CC5026"/>
    <w:rsid w:val="00CC68D0"/>
    <w:rsid w:val="00CD4984"/>
    <w:rsid w:val="00CE7A8C"/>
    <w:rsid w:val="00CF5C18"/>
    <w:rsid w:val="00CF5E77"/>
    <w:rsid w:val="00D03F9A"/>
    <w:rsid w:val="00D06D51"/>
    <w:rsid w:val="00D24991"/>
    <w:rsid w:val="00D36646"/>
    <w:rsid w:val="00D37137"/>
    <w:rsid w:val="00D50255"/>
    <w:rsid w:val="00D514C6"/>
    <w:rsid w:val="00D5448E"/>
    <w:rsid w:val="00D54E8F"/>
    <w:rsid w:val="00D64B83"/>
    <w:rsid w:val="00D66520"/>
    <w:rsid w:val="00D80FB0"/>
    <w:rsid w:val="00DA7C29"/>
    <w:rsid w:val="00DC0BDB"/>
    <w:rsid w:val="00DC376D"/>
    <w:rsid w:val="00DD3245"/>
    <w:rsid w:val="00DE34CF"/>
    <w:rsid w:val="00DF305A"/>
    <w:rsid w:val="00E054E2"/>
    <w:rsid w:val="00E12566"/>
    <w:rsid w:val="00E13F3D"/>
    <w:rsid w:val="00E16FAA"/>
    <w:rsid w:val="00E226A8"/>
    <w:rsid w:val="00E22F3D"/>
    <w:rsid w:val="00E34898"/>
    <w:rsid w:val="00E53D39"/>
    <w:rsid w:val="00E546BA"/>
    <w:rsid w:val="00E60B82"/>
    <w:rsid w:val="00E806A2"/>
    <w:rsid w:val="00E8241B"/>
    <w:rsid w:val="00E85F47"/>
    <w:rsid w:val="00E87871"/>
    <w:rsid w:val="00E909C5"/>
    <w:rsid w:val="00E97C22"/>
    <w:rsid w:val="00EA2981"/>
    <w:rsid w:val="00EA3B76"/>
    <w:rsid w:val="00EA59A3"/>
    <w:rsid w:val="00EB09B7"/>
    <w:rsid w:val="00EC2877"/>
    <w:rsid w:val="00EE076A"/>
    <w:rsid w:val="00EE7D7C"/>
    <w:rsid w:val="00F11CF3"/>
    <w:rsid w:val="00F21B1B"/>
    <w:rsid w:val="00F25D98"/>
    <w:rsid w:val="00F300FB"/>
    <w:rsid w:val="00F31D8E"/>
    <w:rsid w:val="00F354E8"/>
    <w:rsid w:val="00F4128F"/>
    <w:rsid w:val="00F64EC4"/>
    <w:rsid w:val="00F656C6"/>
    <w:rsid w:val="00F75A63"/>
    <w:rsid w:val="00FA740B"/>
    <w:rsid w:val="00FA7F13"/>
    <w:rsid w:val="00FB6386"/>
    <w:rsid w:val="00FB7C93"/>
    <w:rsid w:val="00FC5C36"/>
    <w:rsid w:val="00FC76ED"/>
    <w:rsid w:val="00FD3D92"/>
    <w:rsid w:val="00FE0454"/>
    <w:rsid w:val="00FE6B67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C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O2ILPPBINQTB-25081769-54978</_dlc_DocId>
    <_dlc_DocIdUrl xmlns="71c5aaf6-e6ce-465b-b873-5148d2a4c105">
      <Url>https://nokia.sharepoint.com/sites/acerous/_layouts/15/DocIdRedir.aspx?ID=O2ILPPBINQTB-25081769-54978</Url>
      <Description>O2ILPPBINQTB-25081769-54978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Sean Sun (NSB)</cp:lastModifiedBy>
  <cp:revision>45</cp:revision>
  <cp:lastPrinted>1899-12-31T23:00:00Z</cp:lastPrinted>
  <dcterms:created xsi:type="dcterms:W3CDTF">2023-08-01T07:54:00Z</dcterms:created>
  <dcterms:modified xsi:type="dcterms:W3CDTF">2023-08-24T16:48:00Z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a9ca1f4a-32dd-4d81-b308-d8168ccc025b</vt:lpwstr>
  </property>
</Properties>
</file>